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F4" w:rsidRDefault="000E45F4" w:rsidP="000E45F4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0E45F4" w:rsidRDefault="000E45F4" w:rsidP="000E45F4">
      <w:pPr>
        <w:spacing w:line="137" w:lineRule="exact"/>
        <w:rPr>
          <w:sz w:val="20"/>
          <w:szCs w:val="20"/>
        </w:rPr>
      </w:pPr>
    </w:p>
    <w:p w:rsidR="000E45F4" w:rsidRDefault="000E45F4" w:rsidP="000E45F4">
      <w:pPr>
        <w:numPr>
          <w:ilvl w:val="1"/>
          <w:numId w:val="1"/>
        </w:numPr>
        <w:tabs>
          <w:tab w:val="left" w:pos="1166"/>
        </w:tabs>
        <w:spacing w:line="266" w:lineRule="auto"/>
        <w:ind w:left="4020" w:right="740" w:hanging="304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0E45F4" w:rsidRPr="000E45F4" w:rsidRDefault="000E45F4" w:rsidP="000E45F4">
      <w:pPr>
        <w:tabs>
          <w:tab w:val="left" w:pos="1166"/>
        </w:tabs>
        <w:spacing w:line="266" w:lineRule="auto"/>
        <w:ind w:left="972" w:right="74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0E45F4">
        <w:rPr>
          <w:rFonts w:eastAsia="Times New Roman"/>
          <w:b/>
          <w:bCs/>
          <w:sz w:val="24"/>
          <w:szCs w:val="24"/>
          <w:u w:val="single"/>
        </w:rPr>
        <w:t>«Клиническая диагностика с рентгенологией»</w:t>
      </w:r>
    </w:p>
    <w:p w:rsidR="000E45F4" w:rsidRDefault="000E45F4" w:rsidP="000E45F4">
      <w:pPr>
        <w:spacing w:line="189" w:lineRule="exact"/>
        <w:rPr>
          <w:rFonts w:eastAsia="Times New Roman"/>
          <w:b/>
          <w:bCs/>
          <w:sz w:val="24"/>
          <w:szCs w:val="24"/>
        </w:rPr>
      </w:pPr>
    </w:p>
    <w:p w:rsidR="000E45F4" w:rsidRDefault="000E45F4" w:rsidP="000E45F4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0E45F4" w:rsidRDefault="000E45F4" w:rsidP="000E45F4">
      <w:pPr>
        <w:spacing w:line="12" w:lineRule="exact"/>
        <w:rPr>
          <w:sz w:val="20"/>
          <w:szCs w:val="20"/>
        </w:rPr>
      </w:pPr>
    </w:p>
    <w:p w:rsidR="000E45F4" w:rsidRDefault="000E45F4" w:rsidP="000E45F4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0E45F4" w:rsidRDefault="000E45F4" w:rsidP="000E45F4">
      <w:pPr>
        <w:spacing w:line="16" w:lineRule="exact"/>
        <w:rPr>
          <w:sz w:val="20"/>
          <w:szCs w:val="20"/>
        </w:rPr>
      </w:pPr>
    </w:p>
    <w:p w:rsidR="000E45F4" w:rsidRDefault="000E45F4" w:rsidP="000E45F4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36.05.01 Ветеринария, направленность (профиль) Ветеринарная медицина. Разработана на основе требований ФГОС ВОпо направлению подготовки 36.05.01 Ветеринария (приказ Министерства образования и науки РФ от 22 сентября 2017 г. № 974).</w:t>
      </w:r>
    </w:p>
    <w:p w:rsidR="000E45F4" w:rsidRDefault="000E45F4" w:rsidP="000E45F4">
      <w:pPr>
        <w:spacing w:line="15" w:lineRule="exact"/>
        <w:rPr>
          <w:sz w:val="20"/>
          <w:szCs w:val="20"/>
        </w:rPr>
      </w:pPr>
    </w:p>
    <w:p w:rsidR="000E45F4" w:rsidRDefault="000E45F4" w:rsidP="000E45F4">
      <w:pPr>
        <w:numPr>
          <w:ilvl w:val="0"/>
          <w:numId w:val="2"/>
        </w:numPr>
        <w:tabs>
          <w:tab w:val="left" w:pos="524"/>
        </w:tabs>
        <w:spacing w:line="234" w:lineRule="auto"/>
        <w:ind w:left="260" w:right="2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 Блок 1 Дисциплины (модули), обязательнаячасть.</w:t>
      </w:r>
    </w:p>
    <w:p w:rsidR="000E45F4" w:rsidRDefault="000E45F4" w:rsidP="000E45F4">
      <w:pPr>
        <w:spacing w:line="14" w:lineRule="exact"/>
        <w:rPr>
          <w:rFonts w:eastAsia="Times New Roman"/>
          <w:b/>
          <w:bCs/>
        </w:rPr>
      </w:pPr>
    </w:p>
    <w:p w:rsidR="000E45F4" w:rsidRDefault="000E45F4" w:rsidP="000E45F4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0E45F4" w:rsidRDefault="000E45F4" w:rsidP="000E45F4">
      <w:pPr>
        <w:spacing w:line="7" w:lineRule="exact"/>
        <w:rPr>
          <w:sz w:val="20"/>
          <w:szCs w:val="20"/>
        </w:rPr>
      </w:pPr>
    </w:p>
    <w:p w:rsidR="000E45F4" w:rsidRDefault="000E45F4" w:rsidP="000E45F4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Общепрофессиональные компетенции (ОПК): </w:t>
      </w:r>
      <w:r>
        <w:rPr>
          <w:rFonts w:eastAsia="Times New Roman"/>
          <w:sz w:val="24"/>
          <w:szCs w:val="24"/>
        </w:rPr>
        <w:t>способен определять биологическийстатус и нормативные клинические показатели органов и систем организма животных (ОПК-1), способен использовать в профессиональной деятельности методы решения задач</w:t>
      </w:r>
    </w:p>
    <w:p w:rsidR="000E45F4" w:rsidRDefault="000E45F4" w:rsidP="000E45F4">
      <w:pPr>
        <w:spacing w:line="15" w:lineRule="exact"/>
        <w:rPr>
          <w:sz w:val="20"/>
          <w:szCs w:val="20"/>
        </w:rPr>
      </w:pPr>
    </w:p>
    <w:p w:rsidR="000E45F4" w:rsidRDefault="000E45F4" w:rsidP="000E45F4">
      <w:pPr>
        <w:numPr>
          <w:ilvl w:val="0"/>
          <w:numId w:val="3"/>
        </w:numPr>
        <w:tabs>
          <w:tab w:val="left" w:pos="529"/>
        </w:tabs>
        <w:spacing w:line="236" w:lineRule="auto"/>
        <w:ind w:left="26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 (ОПК-4).</w:t>
      </w:r>
    </w:p>
    <w:p w:rsidR="000E45F4" w:rsidRDefault="000E45F4" w:rsidP="000E45F4">
      <w:pPr>
        <w:spacing w:line="13" w:lineRule="exact"/>
        <w:rPr>
          <w:rFonts w:eastAsia="Times New Roman"/>
          <w:sz w:val="24"/>
          <w:szCs w:val="24"/>
        </w:rPr>
      </w:pPr>
    </w:p>
    <w:p w:rsidR="000E45F4" w:rsidRDefault="000E45F4" w:rsidP="000E45F4">
      <w:pPr>
        <w:spacing w:line="238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оценивает морфофункциональное ифизиологическое состояние организма животного, осуществляет анализ закономерностей функционирования органов и систем организма (ОПК-1.1), проводит лабораторные и функциональные исследования необходимые для определения биологического статуса животных (ОПК-1.2), использует современную профессиональную методологию для проведения экспериментальных исследований и интерпретации их результатов (ОПК-4.2).</w:t>
      </w:r>
    </w:p>
    <w:p w:rsidR="000E45F4" w:rsidRDefault="000E45F4" w:rsidP="000E45F4">
      <w:pPr>
        <w:spacing w:line="14" w:lineRule="exact"/>
        <w:rPr>
          <w:sz w:val="20"/>
          <w:szCs w:val="20"/>
        </w:rPr>
      </w:pPr>
    </w:p>
    <w:p w:rsidR="000E45F4" w:rsidRDefault="000E45F4" w:rsidP="000E45F4">
      <w:pPr>
        <w:numPr>
          <w:ilvl w:val="0"/>
          <w:numId w:val="4"/>
        </w:numPr>
        <w:tabs>
          <w:tab w:val="left" w:pos="579"/>
        </w:tabs>
        <w:spacing w:line="236" w:lineRule="auto"/>
        <w:ind w:left="260" w:right="20" w:firstLine="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 xml:space="preserve">Раздел1.«Общая диагностика».Раздел 2. «Общее исследование животного». Раздел 3. «Исследование </w:t>
      </w:r>
      <w:proofErr w:type="gramStart"/>
      <w:r>
        <w:rPr>
          <w:rFonts w:eastAsia="Times New Roman"/>
          <w:sz w:val="24"/>
          <w:szCs w:val="24"/>
        </w:rPr>
        <w:t>сердечно-сосудистой</w:t>
      </w:r>
      <w:proofErr w:type="gramEnd"/>
      <w:r>
        <w:rPr>
          <w:rFonts w:eastAsia="Times New Roman"/>
          <w:sz w:val="24"/>
          <w:szCs w:val="24"/>
        </w:rPr>
        <w:t xml:space="preserve"> системы». Раздел 4. «Исследование дыхательной системы». Раздел 5.</w:t>
      </w:r>
    </w:p>
    <w:p w:rsidR="000E45F4" w:rsidRDefault="000E45F4" w:rsidP="000E45F4">
      <w:pPr>
        <w:spacing w:line="13" w:lineRule="exact"/>
        <w:rPr>
          <w:rFonts w:eastAsia="Times New Roman"/>
          <w:b/>
          <w:bCs/>
        </w:rPr>
      </w:pPr>
    </w:p>
    <w:p w:rsidR="000E45F4" w:rsidRDefault="000E45F4" w:rsidP="000E45F4">
      <w:pPr>
        <w:spacing w:line="237" w:lineRule="auto"/>
        <w:ind w:left="260" w:right="20"/>
        <w:jc w:val="both"/>
        <w:rPr>
          <w:rFonts w:eastAsia="Times New Roman"/>
          <w:b/>
          <w:bCs/>
        </w:rPr>
      </w:pPr>
      <w:r>
        <w:rPr>
          <w:rFonts w:eastAsia="Times New Roman"/>
          <w:sz w:val="24"/>
          <w:szCs w:val="24"/>
        </w:rPr>
        <w:t>«Исследование системы пищеварения». Раздел 6. «Исследование мочевой системы». Раздел 7. «Исследование нервной системы». Раздел 8. «Исследование системы крови». Раздел 9. «Диагностика нарушений обмена веществ». Раздел 10. «Основы ветеринарной рентгенологии».</w:t>
      </w:r>
    </w:p>
    <w:p w:rsidR="000E45F4" w:rsidRDefault="000E45F4" w:rsidP="000E45F4">
      <w:pPr>
        <w:spacing w:line="1" w:lineRule="exact"/>
        <w:rPr>
          <w:rFonts w:eastAsia="Times New Roman"/>
          <w:b/>
          <w:bCs/>
        </w:rPr>
      </w:pPr>
    </w:p>
    <w:p w:rsidR="00CA7B58" w:rsidRDefault="000E45F4" w:rsidP="000E45F4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 w:rsidR="00CD422F">
        <w:rPr>
          <w:rFonts w:eastAsia="Times New Roman"/>
          <w:sz w:val="24"/>
          <w:szCs w:val="24"/>
        </w:rPr>
        <w:t>зачет, экзамен.</w:t>
      </w:r>
    </w:p>
    <w:p w:rsidR="004D4A37" w:rsidRPr="00CA7B58" w:rsidRDefault="000E45F4" w:rsidP="000E45F4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 w:rsidRPr="00CA7B58">
        <w:rPr>
          <w:rFonts w:eastAsia="Times New Roman"/>
          <w:b/>
          <w:bCs/>
          <w:sz w:val="24"/>
          <w:szCs w:val="24"/>
        </w:rPr>
        <w:t>Разработчик:</w:t>
      </w:r>
      <w:r w:rsidR="00CA7B58" w:rsidRPr="00CA7B58">
        <w:rPr>
          <w:rFonts w:eastAsia="Times New Roman"/>
          <w:b/>
          <w:bCs/>
          <w:sz w:val="24"/>
          <w:szCs w:val="24"/>
        </w:rPr>
        <w:t xml:space="preserve"> </w:t>
      </w:r>
      <w:r w:rsidR="00CD422F" w:rsidRPr="00CA7B58">
        <w:rPr>
          <w:rFonts w:eastAsia="Times New Roman"/>
          <w:sz w:val="24"/>
          <w:szCs w:val="24"/>
        </w:rPr>
        <w:t>д</w:t>
      </w:r>
      <w:r w:rsidR="00CA7B58" w:rsidRPr="00CA7B58">
        <w:rPr>
          <w:rFonts w:eastAsia="Times New Roman"/>
          <w:sz w:val="24"/>
          <w:szCs w:val="24"/>
        </w:rPr>
        <w:t>-</w:t>
      </w:r>
      <w:r w:rsidR="00CD422F" w:rsidRPr="00CA7B58">
        <w:rPr>
          <w:rFonts w:eastAsia="Times New Roman"/>
          <w:sz w:val="24"/>
          <w:szCs w:val="24"/>
        </w:rPr>
        <w:t>р биол</w:t>
      </w:r>
      <w:r w:rsidR="00CA7B58">
        <w:rPr>
          <w:rFonts w:eastAsia="Times New Roman"/>
          <w:sz w:val="24"/>
          <w:szCs w:val="24"/>
        </w:rPr>
        <w:t>.</w:t>
      </w:r>
      <w:r w:rsidR="00CD422F" w:rsidRPr="00CA7B58">
        <w:rPr>
          <w:rFonts w:eastAsia="Times New Roman"/>
          <w:sz w:val="24"/>
          <w:szCs w:val="24"/>
        </w:rPr>
        <w:t xml:space="preserve"> наук,</w:t>
      </w:r>
      <w:bookmarkStart w:id="0" w:name="_GoBack"/>
      <w:bookmarkEnd w:id="0"/>
      <w:r w:rsidR="00CA7B58">
        <w:rPr>
          <w:rFonts w:eastAsia="Times New Roman"/>
          <w:sz w:val="24"/>
          <w:szCs w:val="24"/>
        </w:rPr>
        <w:t xml:space="preserve"> </w:t>
      </w:r>
      <w:r w:rsidR="007A307D">
        <w:rPr>
          <w:rFonts w:eastAsia="Times New Roman"/>
          <w:sz w:val="24"/>
          <w:szCs w:val="24"/>
        </w:rPr>
        <w:t xml:space="preserve">доц., </w:t>
      </w:r>
      <w:r w:rsidR="00CD422F" w:rsidRPr="00CA7B58">
        <w:rPr>
          <w:rFonts w:eastAsia="Times New Roman"/>
          <w:sz w:val="24"/>
          <w:szCs w:val="24"/>
        </w:rPr>
        <w:t>проф</w:t>
      </w:r>
      <w:r w:rsidR="00CA7B58">
        <w:rPr>
          <w:rFonts w:eastAsia="Times New Roman"/>
          <w:sz w:val="24"/>
          <w:szCs w:val="24"/>
        </w:rPr>
        <w:t>.</w:t>
      </w:r>
      <w:r w:rsidR="00CD422F" w:rsidRPr="00CA7B58">
        <w:rPr>
          <w:rFonts w:eastAsia="Times New Roman"/>
          <w:sz w:val="24"/>
          <w:szCs w:val="24"/>
        </w:rPr>
        <w:t xml:space="preserve"> </w:t>
      </w:r>
      <w:r w:rsidRPr="00CA7B58">
        <w:rPr>
          <w:rFonts w:eastAsia="Times New Roman"/>
          <w:sz w:val="24"/>
          <w:szCs w:val="24"/>
        </w:rPr>
        <w:t xml:space="preserve"> кафедры терапии и пропедевтики </w:t>
      </w:r>
      <w:proofErr w:type="spellStart"/>
      <w:r w:rsidR="00CD422F" w:rsidRPr="00CA7B58">
        <w:rPr>
          <w:rFonts w:eastAsia="Times New Roman"/>
          <w:sz w:val="24"/>
          <w:szCs w:val="24"/>
        </w:rPr>
        <w:t>Полозюк</w:t>
      </w:r>
      <w:proofErr w:type="spellEnd"/>
      <w:r w:rsidR="00CD422F" w:rsidRPr="00CA7B58">
        <w:rPr>
          <w:rFonts w:eastAsia="Times New Roman"/>
          <w:sz w:val="24"/>
          <w:szCs w:val="24"/>
        </w:rPr>
        <w:t xml:space="preserve"> О.Н.</w:t>
      </w:r>
    </w:p>
    <w:sectPr w:rsidR="004D4A37" w:rsidRPr="00CA7B58" w:rsidSect="00E6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9E7F"/>
    <w:multiLevelType w:val="hybridMultilevel"/>
    <w:tmpl w:val="9CD06AAC"/>
    <w:lvl w:ilvl="0" w:tplc="A964FB34">
      <w:numFmt w:val="decimal"/>
      <w:lvlText w:val="%1."/>
      <w:lvlJc w:val="left"/>
    </w:lvl>
    <w:lvl w:ilvl="1" w:tplc="9AA0677E">
      <w:start w:val="1"/>
      <w:numFmt w:val="bullet"/>
      <w:lvlText w:val="к"/>
      <w:lvlJc w:val="left"/>
    </w:lvl>
    <w:lvl w:ilvl="2" w:tplc="A50080E8">
      <w:numFmt w:val="decimal"/>
      <w:lvlText w:val=""/>
      <w:lvlJc w:val="left"/>
    </w:lvl>
    <w:lvl w:ilvl="3" w:tplc="CC78A9C2">
      <w:numFmt w:val="decimal"/>
      <w:lvlText w:val=""/>
      <w:lvlJc w:val="left"/>
    </w:lvl>
    <w:lvl w:ilvl="4" w:tplc="F1642F52">
      <w:numFmt w:val="decimal"/>
      <w:lvlText w:val=""/>
      <w:lvlJc w:val="left"/>
    </w:lvl>
    <w:lvl w:ilvl="5" w:tplc="BF7ED376">
      <w:numFmt w:val="decimal"/>
      <w:lvlText w:val=""/>
      <w:lvlJc w:val="left"/>
    </w:lvl>
    <w:lvl w:ilvl="6" w:tplc="0B889AE8">
      <w:numFmt w:val="decimal"/>
      <w:lvlText w:val=""/>
      <w:lvlJc w:val="left"/>
    </w:lvl>
    <w:lvl w:ilvl="7" w:tplc="363605EE">
      <w:numFmt w:val="decimal"/>
      <w:lvlText w:val=""/>
      <w:lvlJc w:val="left"/>
    </w:lvl>
    <w:lvl w:ilvl="8" w:tplc="E0EC76E0">
      <w:numFmt w:val="decimal"/>
      <w:lvlText w:val=""/>
      <w:lvlJc w:val="left"/>
    </w:lvl>
  </w:abstractNum>
  <w:abstractNum w:abstractNumId="1">
    <w:nsid w:val="312167AD"/>
    <w:multiLevelType w:val="hybridMultilevel"/>
    <w:tmpl w:val="F1F4AEB4"/>
    <w:lvl w:ilvl="0" w:tplc="DCE83604">
      <w:start w:val="1"/>
      <w:numFmt w:val="bullet"/>
      <w:lvlText w:val="с"/>
      <w:lvlJc w:val="left"/>
    </w:lvl>
    <w:lvl w:ilvl="1" w:tplc="B8F65C60">
      <w:numFmt w:val="decimal"/>
      <w:lvlText w:val=""/>
      <w:lvlJc w:val="left"/>
    </w:lvl>
    <w:lvl w:ilvl="2" w:tplc="661C9A36">
      <w:numFmt w:val="decimal"/>
      <w:lvlText w:val=""/>
      <w:lvlJc w:val="left"/>
    </w:lvl>
    <w:lvl w:ilvl="3" w:tplc="799CBA58">
      <w:numFmt w:val="decimal"/>
      <w:lvlText w:val=""/>
      <w:lvlJc w:val="left"/>
    </w:lvl>
    <w:lvl w:ilvl="4" w:tplc="402C5790">
      <w:numFmt w:val="decimal"/>
      <w:lvlText w:val=""/>
      <w:lvlJc w:val="left"/>
    </w:lvl>
    <w:lvl w:ilvl="5" w:tplc="8BB405FE">
      <w:numFmt w:val="decimal"/>
      <w:lvlText w:val=""/>
      <w:lvlJc w:val="left"/>
    </w:lvl>
    <w:lvl w:ilvl="6" w:tplc="1A8E177C">
      <w:numFmt w:val="decimal"/>
      <w:lvlText w:val=""/>
      <w:lvlJc w:val="left"/>
    </w:lvl>
    <w:lvl w:ilvl="7" w:tplc="4B8C9790">
      <w:numFmt w:val="decimal"/>
      <w:lvlText w:val=""/>
      <w:lvlJc w:val="left"/>
    </w:lvl>
    <w:lvl w:ilvl="8" w:tplc="D71E5672">
      <w:numFmt w:val="decimal"/>
      <w:lvlText w:val=""/>
      <w:lvlJc w:val="left"/>
    </w:lvl>
  </w:abstractNum>
  <w:abstractNum w:abstractNumId="2">
    <w:nsid w:val="57C7D42D"/>
    <w:multiLevelType w:val="hybridMultilevel"/>
    <w:tmpl w:val="D9C02012"/>
    <w:lvl w:ilvl="0" w:tplc="AADC465E">
      <w:start w:val="2"/>
      <w:numFmt w:val="decimal"/>
      <w:lvlText w:val="%1."/>
      <w:lvlJc w:val="left"/>
    </w:lvl>
    <w:lvl w:ilvl="1" w:tplc="F8765446">
      <w:numFmt w:val="decimal"/>
      <w:lvlText w:val=""/>
      <w:lvlJc w:val="left"/>
    </w:lvl>
    <w:lvl w:ilvl="2" w:tplc="9B1E3D88">
      <w:numFmt w:val="decimal"/>
      <w:lvlText w:val=""/>
      <w:lvlJc w:val="left"/>
    </w:lvl>
    <w:lvl w:ilvl="3" w:tplc="EB2EF096">
      <w:numFmt w:val="decimal"/>
      <w:lvlText w:val=""/>
      <w:lvlJc w:val="left"/>
    </w:lvl>
    <w:lvl w:ilvl="4" w:tplc="6B064D22">
      <w:numFmt w:val="decimal"/>
      <w:lvlText w:val=""/>
      <w:lvlJc w:val="left"/>
    </w:lvl>
    <w:lvl w:ilvl="5" w:tplc="897CF996">
      <w:numFmt w:val="decimal"/>
      <w:lvlText w:val=""/>
      <w:lvlJc w:val="left"/>
    </w:lvl>
    <w:lvl w:ilvl="6" w:tplc="85C2CCBA">
      <w:numFmt w:val="decimal"/>
      <w:lvlText w:val=""/>
      <w:lvlJc w:val="left"/>
    </w:lvl>
    <w:lvl w:ilvl="7" w:tplc="830E1B2E">
      <w:numFmt w:val="decimal"/>
      <w:lvlText w:val=""/>
      <w:lvlJc w:val="left"/>
    </w:lvl>
    <w:lvl w:ilvl="8" w:tplc="04DCBB32">
      <w:numFmt w:val="decimal"/>
      <w:lvlText w:val=""/>
      <w:lvlJc w:val="left"/>
    </w:lvl>
  </w:abstractNum>
  <w:abstractNum w:abstractNumId="3">
    <w:nsid w:val="631B64D4"/>
    <w:multiLevelType w:val="hybridMultilevel"/>
    <w:tmpl w:val="EDB621B0"/>
    <w:lvl w:ilvl="0" w:tplc="BE3A3000">
      <w:start w:val="4"/>
      <w:numFmt w:val="decimal"/>
      <w:lvlText w:val="%1."/>
      <w:lvlJc w:val="left"/>
    </w:lvl>
    <w:lvl w:ilvl="1" w:tplc="BDAE425C">
      <w:numFmt w:val="decimal"/>
      <w:lvlText w:val=""/>
      <w:lvlJc w:val="left"/>
    </w:lvl>
    <w:lvl w:ilvl="2" w:tplc="46DE44CC">
      <w:numFmt w:val="decimal"/>
      <w:lvlText w:val=""/>
      <w:lvlJc w:val="left"/>
    </w:lvl>
    <w:lvl w:ilvl="3" w:tplc="D762748A">
      <w:numFmt w:val="decimal"/>
      <w:lvlText w:val=""/>
      <w:lvlJc w:val="left"/>
    </w:lvl>
    <w:lvl w:ilvl="4" w:tplc="72FE108E">
      <w:numFmt w:val="decimal"/>
      <w:lvlText w:val=""/>
      <w:lvlJc w:val="left"/>
    </w:lvl>
    <w:lvl w:ilvl="5" w:tplc="5ED0B78C">
      <w:numFmt w:val="decimal"/>
      <w:lvlText w:val=""/>
      <w:lvlJc w:val="left"/>
    </w:lvl>
    <w:lvl w:ilvl="6" w:tplc="17AA2C98">
      <w:numFmt w:val="decimal"/>
      <w:lvlText w:val=""/>
      <w:lvlJc w:val="left"/>
    </w:lvl>
    <w:lvl w:ilvl="7" w:tplc="0EFEA19C">
      <w:numFmt w:val="decimal"/>
      <w:lvlText w:val=""/>
      <w:lvlJc w:val="left"/>
    </w:lvl>
    <w:lvl w:ilvl="8" w:tplc="5862116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53B"/>
    <w:rsid w:val="000E45F4"/>
    <w:rsid w:val="0028753B"/>
    <w:rsid w:val="004D4A37"/>
    <w:rsid w:val="007A307D"/>
    <w:rsid w:val="007B0804"/>
    <w:rsid w:val="00CA7B58"/>
    <w:rsid w:val="00CD422F"/>
    <w:rsid w:val="00E65745"/>
    <w:rsid w:val="00F2518B"/>
    <w:rsid w:val="00F51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F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F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7</cp:revision>
  <dcterms:created xsi:type="dcterms:W3CDTF">2021-05-14T03:53:00Z</dcterms:created>
  <dcterms:modified xsi:type="dcterms:W3CDTF">2023-07-04T11:35:00Z</dcterms:modified>
</cp:coreProperties>
</file>